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2C" w:rsidRDefault="00C9512C" w:rsidP="00C9512C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УТВЕРЖДАЮ:</w:t>
      </w:r>
    </w:p>
    <w:p w:rsidR="00C9512C" w:rsidRDefault="00C9512C" w:rsidP="00C9512C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 xml:space="preserve">Заведующий </w:t>
      </w:r>
      <w:proofErr w:type="spellStart"/>
      <w:r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Третьеинтернационального</w:t>
      </w:r>
      <w:proofErr w:type="spellEnd"/>
      <w:r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 xml:space="preserve"> д/с </w:t>
      </w:r>
    </w:p>
    <w:p w:rsidR="00C9512C" w:rsidRDefault="00C9512C" w:rsidP="00C9512C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№ 26 «Солнышко»</w:t>
      </w:r>
    </w:p>
    <w:p w:rsidR="00C9512C" w:rsidRDefault="00C9512C" w:rsidP="00C9512C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</w:pPr>
    </w:p>
    <w:p w:rsidR="00C9512C" w:rsidRPr="009D3B34" w:rsidRDefault="00C9512C" w:rsidP="00C9512C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C9512C" w:rsidRPr="009D3B34" w:rsidRDefault="00C9512C" w:rsidP="00C9512C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об Обще</w:t>
      </w:r>
      <w:r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м собрании работников</w:t>
      </w:r>
    </w:p>
    <w:p w:rsidR="00C9512C" w:rsidRPr="009D3B34" w:rsidRDefault="00C9512C" w:rsidP="00C9512C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муниципального бюджетного</w:t>
      </w:r>
      <w:r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 xml:space="preserve"> дошкольного образовательного учреждения </w:t>
      </w:r>
      <w:proofErr w:type="spellStart"/>
      <w:r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Третьеинтернационального</w:t>
      </w:r>
      <w:proofErr w:type="spellEnd"/>
      <w:r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 xml:space="preserve"> детского сада №26 «Солнышко»</w:t>
      </w:r>
    </w:p>
    <w:p w:rsidR="00C9512C" w:rsidRPr="009D3B34" w:rsidRDefault="00C9512C" w:rsidP="00C9512C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C9512C" w:rsidRPr="009D3B34" w:rsidRDefault="00C9512C" w:rsidP="00C9512C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1. Общие положения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1.1. Настоящее положение разработано в соответствии с Законом РФ "Об образовании" № 273-03, Уставом Учреждения.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1.2. Общее собрание работников (далее Собрание) - постоянно действующий высший орган коллегиального управления, реализует право работников Учреждения на участие в управлении Учреждением, решает общие вопросы организации деятельности Учреждения.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</w:t>
      </w:r>
      <w:proofErr w:type="gramStart"/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3.Решения</w:t>
      </w:r>
      <w:proofErr w:type="gramEnd"/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Общего собрания работников, принятые в пределах его полномочий и в соответствии с законодательством, обязательны для исполнения администрацией и всеми членами коллектива.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1.4. Изменения и дополнения в настоящее Положение вносятся Общим собранием работников и принимаются на его заседании.</w:t>
      </w:r>
    </w:p>
    <w:p w:rsidR="00C9512C" w:rsidRPr="00C959E3" w:rsidRDefault="00C9512C" w:rsidP="00C9512C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C959E3">
        <w:rPr>
          <w:rFonts w:ascii="Trebuchet MS" w:eastAsia="Times New Roman" w:hAnsi="Trebuchet MS" w:cs="Times New Roman"/>
          <w:b/>
          <w:bCs/>
          <w:sz w:val="21"/>
          <w:szCs w:val="21"/>
          <w:bdr w:val="none" w:sz="0" w:space="0" w:color="auto" w:frame="1"/>
          <w:lang w:eastAsia="ru-RU"/>
        </w:rPr>
        <w:t>2. Основные задачи Общего собрания работников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2.1. Общее собрание работников содействует осуществлению управленческих начал, развитию инициативы трудового коллектива.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2.2. Общее собрание работников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2.3. Общее собрание работников содействует расширению коллегиальных, демократических форм управления и воплощения в жизнь </w:t>
      </w:r>
      <w:proofErr w:type="spellStart"/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государственно</w:t>
      </w: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softHyphen/>
        <w:t>общественных</w:t>
      </w:r>
      <w:proofErr w:type="spellEnd"/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принципов.</w:t>
      </w:r>
    </w:p>
    <w:p w:rsidR="00C9512C" w:rsidRPr="009D3B34" w:rsidRDefault="00C9512C" w:rsidP="00C9512C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959E3">
        <w:rPr>
          <w:rFonts w:ascii="Trebuchet MS" w:eastAsia="Times New Roman" w:hAnsi="Trebuchet MS" w:cs="Times New Roman"/>
          <w:b/>
          <w:bCs/>
          <w:sz w:val="21"/>
          <w:szCs w:val="21"/>
          <w:bdr w:val="none" w:sz="0" w:space="0" w:color="auto" w:frame="1"/>
          <w:lang w:eastAsia="ru-RU"/>
        </w:rPr>
        <w:t>3. Права Общего собрания работников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3.1. Общее собрание работников имеет право в лице его председателя выступать в рамках своих полномочий от имени Учреждения перед любыми лицами и в любых формах, не противоречащих закону, в том числе имеет право обращаться в органы государственной власти, органы местного самоуправления с заявлениями, предложениями, жалобами.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3.2. Каждый член Общего собрания работников имеет право: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потребовать обсуждения Общим собранием работников любого вопроса, касающегося деятельности Учреждения, если его предложение поддержит не менее одной трети членов собрания;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:rsidR="00C9512C" w:rsidRPr="00C959E3" w:rsidRDefault="00C9512C" w:rsidP="00C9512C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C959E3">
        <w:rPr>
          <w:rFonts w:ascii="Trebuchet MS" w:eastAsia="Times New Roman" w:hAnsi="Trebuchet MS" w:cs="Times New Roman"/>
          <w:b/>
          <w:bCs/>
          <w:sz w:val="21"/>
          <w:szCs w:val="21"/>
          <w:bdr w:val="none" w:sz="0" w:space="0" w:color="auto" w:frame="1"/>
          <w:lang w:eastAsia="ru-RU"/>
        </w:rPr>
        <w:t>4. Организация управления Общим собранием Учреждения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4.1. В состав собрания входят все работники, работающие в учреждении по основному месту работы. В случае увольнения из Учреждения работник выбывает из состава собрания.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4.2. На заседания Общего собрания работников Учреждения могут быть приглашены представители Учредителя, общественных организаций, органов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4.3. Собрание избирает из своего состава открытым голосованием председателя и секретаря сроком на один учебный год.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4.4. Председатель Общего собрания работников: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организует деятельность Общего собрания работников;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информирует членов трудового коллектива о предстоящем заседании;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организует подготовку и проведение заседания;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определяет повестку дня;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контролирует выполнение решений.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4.5. Общее собрание работников собирается не реже 1 раза в учебном году. Собрание может собираться по инициативе заведующей Учреждением, по инициативе не менее четверти членов собрания.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4.6. Общее собрание работников считается правомочным, если на нем присутствует не менее 50 % коллектива.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4.7. Решение Общего собрания работников принимается простым большинством голосов открытым голосованием. В случае равенства голосов решающим является голос председателя.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4.8. Решения Общего собрания работников реализуются через приказы и распоряжения заведующей Учреждением.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4.9. Решение Общего собрания работников обязательно к исполнению для всех членов трудового коллектива.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4.10. Собрание в лице его председателя может выступать в рамках своих полномочий от имени Учреждения перед любыми лицами и в любых формах, не противоречащих закону, в том числе имеет право обращаться в органы государственной власти, органы местного самоуправления с заявлениями, предложениями, жалобами.</w:t>
      </w:r>
    </w:p>
    <w:p w:rsidR="00C9512C" w:rsidRPr="005B209F" w:rsidRDefault="00C9512C" w:rsidP="00C9512C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B209F">
        <w:rPr>
          <w:rFonts w:ascii="Trebuchet MS" w:eastAsia="Times New Roman" w:hAnsi="Trebuchet MS" w:cs="Times New Roman"/>
          <w:b/>
          <w:bCs/>
          <w:sz w:val="21"/>
          <w:szCs w:val="21"/>
          <w:bdr w:val="none" w:sz="0" w:space="0" w:color="auto" w:frame="1"/>
          <w:lang w:eastAsia="ru-RU"/>
        </w:rPr>
        <w:t>5. Компетенции собрания работников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5.1. К компетенциям Собрания относится: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определение основных направлений деятельности Учреждения, перспектив его развития;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принятие программы развития Учреждения по согласованию с Учредителем;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рассмотрение и принятие Коллективного договора, правил внутреннего трудового распорядка, других локальных нормативных актов Учреждения, затрагивающих права и обязанности работников Учреждения;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создание постоянных или временных комиссий, рабочих групп по различным направлениям работы Учреждения, определение их полномочий;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избрание представителей работников в Попечительский совет Учреждения, комиссию по регулированию споров между участниками образовательных отношений, другие комиссии и советы, создаваемые в Учреждении;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заслушивание отчета Заведующей Учреждением о результатах </w:t>
      </w:r>
      <w:proofErr w:type="spellStart"/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самообследования</w:t>
      </w:r>
      <w:proofErr w:type="spellEnd"/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Учреждения;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рассмотрение вопросов охраны и безопасности условий труда работников Учреждения, охраны жизни и здоровья обучающихся Учреждения;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внесение предложений по улучшению финансово-хозяйственной деятельности Учреждения;</w:t>
      </w:r>
      <w:bookmarkStart w:id="0" w:name="_GoBack"/>
      <w:bookmarkEnd w:id="0"/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- принятие локальных нормативных актов, регламентирующих оплату труда и стимулирование работников Учреждения;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определение порядка и условий предоставления социальных гарантий и льгот работникам Учреждения в пределах компетенции Учреждения;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решение иных вопросов в соответствии с действующим законодательством;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-определение основных направлений деятельности Учреждения, перспектив его развития</w:t>
      </w:r>
    </w:p>
    <w:p w:rsidR="00C9512C" w:rsidRPr="005B209F" w:rsidRDefault="00C9512C" w:rsidP="00C9512C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5B209F">
        <w:rPr>
          <w:rFonts w:ascii="Trebuchet MS" w:eastAsia="Times New Roman" w:hAnsi="Trebuchet MS" w:cs="Times New Roman"/>
          <w:b/>
          <w:bCs/>
          <w:sz w:val="21"/>
          <w:szCs w:val="21"/>
          <w:bdr w:val="none" w:sz="0" w:space="0" w:color="auto" w:frame="1"/>
          <w:lang w:eastAsia="ru-RU"/>
        </w:rPr>
        <w:t>6. Делопроизводство Общего собрания Учреждения</w:t>
      </w:r>
    </w:p>
    <w:p w:rsidR="00C9512C" w:rsidRPr="009D3B34" w:rsidRDefault="00C9512C" w:rsidP="00C951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6.1. Заседания Общего собрания работников Учреждения оформляются протоколом.</w:t>
      </w:r>
    </w:p>
    <w:p w:rsidR="00C9512C" w:rsidRDefault="00C9512C" w:rsidP="00C9512C"/>
    <w:p w:rsidR="003E3A2E" w:rsidRDefault="003E3A2E"/>
    <w:sectPr w:rsidR="003E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CF"/>
    <w:rsid w:val="003E3A2E"/>
    <w:rsid w:val="00C75FCF"/>
    <w:rsid w:val="00C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BE133-34EB-4BA9-9455-066F942C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2019-01-28T06:49:00Z</dcterms:created>
  <dcterms:modified xsi:type="dcterms:W3CDTF">2019-01-28T06:50:00Z</dcterms:modified>
</cp:coreProperties>
</file>